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CF" w:rsidRPr="005C09E4" w:rsidRDefault="009038CF" w:rsidP="009038CF">
      <w:pPr>
        <w:jc w:val="center"/>
      </w:pPr>
      <w:r w:rsidRPr="005C09E4">
        <w:rPr>
          <w:b/>
          <w:bCs/>
        </w:rPr>
        <w:t>Аналитическая справка</w:t>
      </w:r>
    </w:p>
    <w:p w:rsidR="009038CF" w:rsidRPr="005C09E4" w:rsidRDefault="00FA14D4" w:rsidP="009038CF">
      <w:pPr>
        <w:jc w:val="center"/>
        <w:rPr>
          <w:b/>
          <w:bCs/>
        </w:rPr>
      </w:pPr>
      <w:r w:rsidRPr="005C09E4">
        <w:rPr>
          <w:b/>
          <w:bCs/>
        </w:rPr>
        <w:t>по результатам ВПР 2021-2022</w:t>
      </w:r>
      <w:r w:rsidR="009038CF" w:rsidRPr="005C09E4">
        <w:rPr>
          <w:b/>
          <w:bCs/>
        </w:rPr>
        <w:t xml:space="preserve"> учебного года</w:t>
      </w:r>
    </w:p>
    <w:p w:rsidR="009038CF" w:rsidRPr="005C09E4" w:rsidRDefault="005C09E4" w:rsidP="009038CF">
      <w:pPr>
        <w:jc w:val="center"/>
        <w:rPr>
          <w:b/>
          <w:bCs/>
        </w:rPr>
      </w:pPr>
      <w:r w:rsidRPr="005C09E4">
        <w:rPr>
          <w:b/>
          <w:bCs/>
        </w:rPr>
        <w:t>в М</w:t>
      </w:r>
      <w:r w:rsidR="009038CF" w:rsidRPr="005C09E4">
        <w:rPr>
          <w:b/>
          <w:bCs/>
        </w:rPr>
        <w:t>О</w:t>
      </w:r>
      <w:r w:rsidRPr="005C09E4">
        <w:rPr>
          <w:b/>
          <w:bCs/>
        </w:rPr>
        <w:t>Б</w:t>
      </w:r>
      <w:r w:rsidR="009038CF" w:rsidRPr="005C09E4">
        <w:rPr>
          <w:b/>
          <w:bCs/>
        </w:rPr>
        <w:t xml:space="preserve">У </w:t>
      </w:r>
      <w:r w:rsidRPr="005C09E4">
        <w:rPr>
          <w:b/>
          <w:bCs/>
        </w:rPr>
        <w:t>«СОШ с.Ивано-Кувалат</w:t>
      </w:r>
      <w:r w:rsidR="00FA14D4" w:rsidRPr="005C09E4">
        <w:rPr>
          <w:b/>
          <w:bCs/>
        </w:rPr>
        <w:t>»</w:t>
      </w:r>
    </w:p>
    <w:p w:rsidR="009038CF" w:rsidRPr="005C09E4" w:rsidRDefault="009038CF" w:rsidP="009038CF">
      <w:pPr>
        <w:jc w:val="center"/>
      </w:pPr>
    </w:p>
    <w:p w:rsidR="009038CF" w:rsidRPr="005C09E4" w:rsidRDefault="002A5F69" w:rsidP="005131D8">
      <w:pPr>
        <w:ind w:firstLine="709"/>
        <w:jc w:val="both"/>
      </w:pPr>
      <w:r w:rsidRPr="005C09E4">
        <w:t>В целях обеспечения мониторинга качества образ</w:t>
      </w:r>
      <w:r w:rsidR="005C09E4">
        <w:t>ования в М</w:t>
      </w:r>
      <w:r w:rsidR="00E40B76" w:rsidRPr="005C09E4">
        <w:t>О</w:t>
      </w:r>
      <w:r w:rsidR="005C09E4">
        <w:t>Б</w:t>
      </w:r>
      <w:r w:rsidR="00E40B76" w:rsidRPr="005C09E4">
        <w:t xml:space="preserve">У </w:t>
      </w:r>
      <w:r w:rsidR="005C09E4">
        <w:t>«СОШ с. Ивано-Кувалат</w:t>
      </w:r>
      <w:r w:rsidR="00FA14D4" w:rsidRPr="005C09E4">
        <w:t>»</w:t>
      </w:r>
      <w:r w:rsidRPr="005C09E4">
        <w:t>, руков</w:t>
      </w:r>
      <w:r w:rsidR="00E40B76" w:rsidRPr="005C09E4">
        <w:t xml:space="preserve">одствуясь приказом </w:t>
      </w:r>
      <w:r w:rsidR="0081420A" w:rsidRPr="005C09E4">
        <w:t xml:space="preserve">Федеральной службы по надзору в сфере образования и науки от </w:t>
      </w:r>
      <w:r w:rsidR="00FA14D4" w:rsidRPr="005C09E4">
        <w:t>16 февраля</w:t>
      </w:r>
      <w:r w:rsidR="0081420A" w:rsidRPr="005C09E4">
        <w:t xml:space="preserve"> 2021 года № 11</w:t>
      </w:r>
      <w:r w:rsidR="00FA14D4" w:rsidRPr="005C09E4">
        <w:t>39</w:t>
      </w:r>
      <w:r w:rsidR="0081420A" w:rsidRPr="005C09E4"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</w:t>
      </w:r>
      <w:r w:rsidR="00FA14D4" w:rsidRPr="005C09E4">
        <w:t xml:space="preserve"> проверочных работ в 2022</w:t>
      </w:r>
      <w:r w:rsidR="0081420A" w:rsidRPr="005C09E4">
        <w:t xml:space="preserve"> году» с 15 марта </w:t>
      </w:r>
      <w:r w:rsidR="00E40B76" w:rsidRPr="005C09E4">
        <w:t xml:space="preserve"> по </w:t>
      </w:r>
      <w:r w:rsidR="00FA14D4" w:rsidRPr="005C09E4">
        <w:t>23 марта</w:t>
      </w:r>
      <w:r w:rsidR="0081420A" w:rsidRPr="005C09E4">
        <w:t xml:space="preserve"> </w:t>
      </w:r>
      <w:r w:rsidR="00FA14D4" w:rsidRPr="005C09E4">
        <w:t xml:space="preserve"> 2021-2022</w:t>
      </w:r>
      <w:r w:rsidR="00E40B76" w:rsidRPr="005C09E4">
        <w:t xml:space="preserve"> учебного года </w:t>
      </w:r>
      <w:r w:rsidR="00CA6422" w:rsidRPr="005C09E4">
        <w:t xml:space="preserve">были </w:t>
      </w:r>
      <w:r w:rsidR="009038CF" w:rsidRPr="005C09E4">
        <w:t>организованы и проведены Всероссийские про</w:t>
      </w:r>
      <w:r w:rsidR="005C09E4">
        <w:t>верочные работы (далее ВПР) в</w:t>
      </w:r>
      <w:r w:rsidR="0081420A" w:rsidRPr="005C09E4">
        <w:t xml:space="preserve"> </w:t>
      </w:r>
      <w:r w:rsidR="00CA6422" w:rsidRPr="005C09E4">
        <w:t>5,</w:t>
      </w:r>
      <w:r w:rsidR="009038CF" w:rsidRPr="005C09E4">
        <w:t>6</w:t>
      </w:r>
      <w:r w:rsidR="005C09E4">
        <w:t>,11</w:t>
      </w:r>
      <w:r w:rsidR="00E40B76" w:rsidRPr="005C09E4">
        <w:t xml:space="preserve"> </w:t>
      </w:r>
      <w:r w:rsidR="00FA14D4" w:rsidRPr="005C09E4">
        <w:t>класса</w:t>
      </w:r>
      <w:r w:rsidR="005C09E4">
        <w:t>х</w:t>
      </w:r>
      <w:r w:rsidR="00FA14D4" w:rsidRPr="005C09E4">
        <w:t>. ВПР по предметам по выбору будут проводиться осень. 2022 года  по приказу Федеральной службы по надзору в сфере образования и науки № 01-31/08-01 от 22.03.2022 г «О переносе сроков проведения ВПР в общеобразовательных организациях в 2022 году»</w:t>
      </w:r>
    </w:p>
    <w:p w:rsidR="00266881" w:rsidRPr="005C09E4" w:rsidRDefault="00266881" w:rsidP="005131D8">
      <w:pPr>
        <w:jc w:val="both"/>
      </w:pPr>
    </w:p>
    <w:p w:rsidR="00E56118" w:rsidRPr="005C09E4" w:rsidRDefault="009038CF" w:rsidP="005131D8">
      <w:pPr>
        <w:jc w:val="both"/>
      </w:pPr>
      <w:r w:rsidRPr="005C09E4">
        <w:rPr>
          <w:b/>
          <w:bCs/>
        </w:rPr>
        <w:t>Цель проведения</w:t>
      </w:r>
      <w:r w:rsidRPr="005C09E4">
        <w:t>: выявление уровня подготовки и определение к</w:t>
      </w:r>
      <w:r w:rsidR="00266881" w:rsidRPr="005C09E4">
        <w:t>а</w:t>
      </w:r>
      <w:r w:rsidR="0081420A" w:rsidRPr="005C09E4">
        <w:t>чества образования обучающихся 4</w:t>
      </w:r>
      <w:r w:rsidR="00266881" w:rsidRPr="005C09E4">
        <w:t>-</w:t>
      </w:r>
      <w:r w:rsidR="002829C9" w:rsidRPr="005C09E4">
        <w:t>8</w:t>
      </w:r>
      <w:r w:rsidR="005C09E4">
        <w:t>,11</w:t>
      </w:r>
      <w:r w:rsidR="00266881" w:rsidRPr="005C09E4">
        <w:t xml:space="preserve"> классов.</w:t>
      </w:r>
    </w:p>
    <w:p w:rsidR="00441EB2" w:rsidRPr="005C09E4" w:rsidRDefault="00702A43" w:rsidP="00441EB2">
      <w:pPr>
        <w:rPr>
          <w:b/>
        </w:rPr>
      </w:pPr>
      <w:r w:rsidRPr="005C09E4">
        <w:t xml:space="preserve">Проведение ВПР осуществлялось в соответствии с методическими рекомендациями и инструкциями для образовательных организаций. </w:t>
      </w:r>
    </w:p>
    <w:p w:rsidR="00702A43" w:rsidRPr="005C09E4" w:rsidRDefault="00702A43" w:rsidP="00441EB2">
      <w:pPr>
        <w:jc w:val="both"/>
      </w:pPr>
    </w:p>
    <w:p w:rsidR="00B4542F" w:rsidRPr="005C09E4" w:rsidRDefault="00B4542F" w:rsidP="00B4542F">
      <w:pPr>
        <w:pStyle w:val="Default"/>
        <w:rPr>
          <w:b/>
          <w:color w:val="auto"/>
        </w:rPr>
      </w:pPr>
      <w:r w:rsidRPr="005C09E4">
        <w:rPr>
          <w:b/>
          <w:color w:val="auto"/>
        </w:rPr>
        <w:t xml:space="preserve">Результаты работы по организации и проведению ВПР. </w:t>
      </w:r>
    </w:p>
    <w:p w:rsidR="00B4542F" w:rsidRPr="005C09E4" w:rsidRDefault="00B4542F" w:rsidP="005F2551">
      <w:pPr>
        <w:pStyle w:val="Default"/>
        <w:jc w:val="both"/>
        <w:rPr>
          <w:color w:val="auto"/>
        </w:rPr>
      </w:pPr>
      <w:r w:rsidRPr="005C09E4">
        <w:rPr>
          <w:color w:val="auto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:rsidR="00B4542F" w:rsidRPr="005C09E4" w:rsidRDefault="00B4542F" w:rsidP="005F2551">
      <w:pPr>
        <w:pStyle w:val="Default"/>
        <w:jc w:val="both"/>
        <w:rPr>
          <w:color w:val="auto"/>
        </w:rPr>
      </w:pPr>
      <w:r w:rsidRPr="005C09E4">
        <w:rPr>
          <w:color w:val="auto"/>
        </w:rPr>
        <w:t>При проведении работ было обеспечено выполнение</w:t>
      </w:r>
      <w:r w:rsidR="005C09E4">
        <w:rPr>
          <w:color w:val="auto"/>
        </w:rPr>
        <w:t xml:space="preserve"> ВПР</w:t>
      </w:r>
      <w:r w:rsidRPr="005C09E4">
        <w:rPr>
          <w:color w:val="auto"/>
        </w:rPr>
        <w:t xml:space="preserve">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:rsidR="00B4542F" w:rsidRPr="005C09E4" w:rsidRDefault="00B4542F" w:rsidP="005F2551">
      <w:pPr>
        <w:pStyle w:val="Default"/>
        <w:jc w:val="both"/>
        <w:rPr>
          <w:color w:val="auto"/>
        </w:rPr>
      </w:pPr>
      <w:r w:rsidRPr="005C09E4">
        <w:rPr>
          <w:color w:val="auto"/>
        </w:rPr>
        <w:t xml:space="preserve">С целью обеспечения объективности проверки выполнены следующие мероприятия: </w:t>
      </w:r>
    </w:p>
    <w:p w:rsidR="00B4542F" w:rsidRPr="005C09E4" w:rsidRDefault="00B4542F" w:rsidP="00B4542F">
      <w:pPr>
        <w:pStyle w:val="Default"/>
        <w:rPr>
          <w:color w:val="auto"/>
        </w:rPr>
      </w:pPr>
    </w:p>
    <w:p w:rsidR="00B4542F" w:rsidRPr="005C09E4" w:rsidRDefault="00B4542F" w:rsidP="005F2551">
      <w:pPr>
        <w:pStyle w:val="Default"/>
        <w:jc w:val="both"/>
        <w:rPr>
          <w:color w:val="auto"/>
        </w:rPr>
      </w:pPr>
      <w:r w:rsidRPr="005C09E4">
        <w:rPr>
          <w:color w:val="auto"/>
        </w:rPr>
        <w:t xml:space="preserve">Полученные результаты ВПР направлены для анализа учителям-предметникам и классным руководителям в </w:t>
      </w:r>
      <w:r w:rsidR="00441EB2" w:rsidRPr="005C09E4">
        <w:rPr>
          <w:color w:val="auto"/>
        </w:rPr>
        <w:t xml:space="preserve">марте 2022 </w:t>
      </w:r>
      <w:r w:rsidRPr="005C09E4">
        <w:rPr>
          <w:color w:val="auto"/>
        </w:rPr>
        <w:t>г. Результаты каждого обучающегося в срок до</w:t>
      </w:r>
      <w:r w:rsidR="00441EB2" w:rsidRPr="005C09E4">
        <w:rPr>
          <w:color w:val="auto"/>
        </w:rPr>
        <w:t xml:space="preserve"> 30.03.2022</w:t>
      </w:r>
      <w:r w:rsidR="004B5BD1" w:rsidRPr="005C09E4">
        <w:rPr>
          <w:color w:val="auto"/>
        </w:rPr>
        <w:t xml:space="preserve"> </w:t>
      </w:r>
      <w:r w:rsidRPr="005C09E4">
        <w:rPr>
          <w:color w:val="auto"/>
        </w:rPr>
        <w:t xml:space="preserve"> были направлены классными руководителями ученикам и их родителям (законным представителям) индивидуально через </w:t>
      </w:r>
      <w:r w:rsidR="00441EB2" w:rsidRPr="005C09E4">
        <w:rPr>
          <w:color w:val="auto"/>
        </w:rPr>
        <w:t xml:space="preserve"> </w:t>
      </w:r>
      <w:r w:rsidRPr="005C09E4">
        <w:rPr>
          <w:color w:val="auto"/>
        </w:rPr>
        <w:t xml:space="preserve"> личные сообщения. </w:t>
      </w:r>
    </w:p>
    <w:p w:rsidR="0081420A" w:rsidRPr="005C09E4" w:rsidRDefault="00B4542F" w:rsidP="005F2551">
      <w:pPr>
        <w:jc w:val="both"/>
      </w:pPr>
      <w:r w:rsidRPr="005C09E4">
        <w:t>Загрузка форм сбора результатов в ФИС ОКО осуществлялась в установленные сроки.</w:t>
      </w:r>
    </w:p>
    <w:p w:rsidR="00680981" w:rsidRPr="005C09E4" w:rsidRDefault="00680981" w:rsidP="00B4542F">
      <w:pPr>
        <w:rPr>
          <w:b/>
        </w:rPr>
      </w:pPr>
    </w:p>
    <w:p w:rsidR="00AA06D9" w:rsidRPr="005C09E4" w:rsidRDefault="0005242B" w:rsidP="00C80930">
      <w:pPr>
        <w:shd w:val="clear" w:color="auto" w:fill="FFFFFF"/>
        <w:spacing w:after="120"/>
        <w:rPr>
          <w:b/>
          <w:bCs/>
        </w:rPr>
      </w:pPr>
      <w:r w:rsidRPr="005C09E4">
        <w:rPr>
          <w:b/>
          <w:bCs/>
        </w:rPr>
        <w:t>Анализ результатов всероссийских</w:t>
      </w:r>
      <w:r w:rsidR="003352DC" w:rsidRPr="005C09E4">
        <w:rPr>
          <w:b/>
          <w:bCs/>
        </w:rPr>
        <w:t xml:space="preserve"> проверочных работ в 5</w:t>
      </w:r>
      <w:r w:rsidR="00AA06D9" w:rsidRPr="005C09E4">
        <w:rPr>
          <w:b/>
          <w:bCs/>
        </w:rPr>
        <w:t xml:space="preserve"> классе</w:t>
      </w:r>
    </w:p>
    <w:p w:rsidR="0005242B" w:rsidRPr="005C09E4" w:rsidRDefault="00AA06D9" w:rsidP="009F72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05242B" w:rsidRPr="005C09E4" w:rsidRDefault="00AA06D9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Количество заданий – 12.</w:t>
      </w:r>
    </w:p>
    <w:p w:rsidR="00AA06D9" w:rsidRPr="005C09E4" w:rsidRDefault="00AA06D9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Максимальный балл – 45. </w:t>
      </w:r>
    </w:p>
    <w:p w:rsidR="009038CF" w:rsidRPr="005C09E4" w:rsidRDefault="00AA06D9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p w:rsidR="008A7BED" w:rsidRPr="005C09E4" w:rsidRDefault="008A7BED" w:rsidP="009F72D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5C09E4">
        <w:rPr>
          <w:rFonts w:ascii="Times New Roman" w:hAnsi="Times New Roman" w:cs="Times New Roman"/>
          <w:sz w:val="24"/>
          <w:szCs w:val="24"/>
        </w:rPr>
        <w:t>Хачина Т. А.</w:t>
      </w:r>
      <w:r w:rsidR="00BE64EC" w:rsidRPr="005C0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BED" w:rsidRPr="005C09E4" w:rsidRDefault="008A7BED" w:rsidP="009F72D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Количество детей, писавших работу    </w:t>
      </w:r>
      <w:r w:rsidR="005C09E4">
        <w:rPr>
          <w:rFonts w:ascii="Times New Roman" w:hAnsi="Times New Roman" w:cs="Times New Roman"/>
          <w:sz w:val="24"/>
          <w:szCs w:val="24"/>
        </w:rPr>
        <w:t>4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От 0 до 17 баллов – низкий уровень знаний – </w:t>
      </w:r>
      <w:r w:rsidR="00CA1899" w:rsidRPr="005C09E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C09E4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От 18 до 38 баллов- базовый уровень- </w:t>
      </w:r>
      <w:r w:rsidR="005C09E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CA1899" w:rsidRPr="005C09E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</w:p>
    <w:p w:rsidR="008A7BED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От 39 до 45 баллов- повышенный уровень знаний - </w:t>
      </w:r>
      <w:r w:rsidR="005C09E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CA1899" w:rsidRPr="005C09E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7BED" w:rsidRPr="005C09E4" w:rsidRDefault="008A7BED" w:rsidP="009F72D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6"/>
        <w:gridCol w:w="1865"/>
        <w:gridCol w:w="1849"/>
      </w:tblGrid>
      <w:tr w:rsidR="00317405" w:rsidRPr="005C09E4" w:rsidTr="00F813E4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317405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317405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317405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17405" w:rsidRPr="005C09E4" w:rsidTr="00F813E4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317405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5C09E4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5C09E4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7405" w:rsidRPr="005C09E4" w:rsidTr="00F813E4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317405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Понизили (Отм.˂Отм. по журналу)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5C09E4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5C09E4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7405" w:rsidRPr="005C09E4" w:rsidTr="00F813E4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317405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Повысили (Отм.˃Отм. по журналу)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CA1899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7405" w:rsidRPr="005C09E4" w:rsidRDefault="00CA1899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1F34" w:rsidRPr="005C09E4" w:rsidRDefault="00202C38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Данная работа выявила, что учащиеся подтвердили свои оценки за предыдущую четверть. </w:t>
      </w:r>
    </w:p>
    <w:p w:rsidR="00193DAE" w:rsidRPr="005C09E4" w:rsidRDefault="00193DAE" w:rsidP="001161A5">
      <w:pPr>
        <w:shd w:val="clear" w:color="auto" w:fill="FFFFFF"/>
        <w:ind w:firstLine="284"/>
        <w:rPr>
          <w:b/>
        </w:rPr>
      </w:pP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Типичные ошибки: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4077"/>
        <w:gridCol w:w="5387"/>
      </w:tblGrid>
      <w:tr w:rsidR="00193DAE" w:rsidRPr="005C09E4" w:rsidTr="00193DA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C09E4" w:rsidRDefault="00193DAE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C09E4" w:rsidRDefault="00193DAE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Возможные причины</w:t>
            </w:r>
          </w:p>
        </w:tc>
      </w:tr>
      <w:tr w:rsidR="00193DAE" w:rsidRPr="005C09E4" w:rsidTr="00193DA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C09E4" w:rsidRDefault="00193DAE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Орфоэпические  нормы современного русского литературного языка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AE" w:rsidRPr="005C09E4" w:rsidRDefault="00193DAE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-неумение обучающихся видеть орфограммы, подбирать проверочные слова;</w:t>
            </w:r>
          </w:p>
          <w:p w:rsidR="00193DAE" w:rsidRPr="005C09E4" w:rsidRDefault="00193DAE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-неумение самостоятельно использовать изученные правила;</w:t>
            </w:r>
          </w:p>
          <w:p w:rsidR="00193DAE" w:rsidRPr="005C09E4" w:rsidRDefault="00193DAE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-кратковременная и ослабленная память у некоторых детей;</w:t>
            </w:r>
          </w:p>
          <w:p w:rsidR="00193DAE" w:rsidRPr="005C09E4" w:rsidRDefault="00193DAE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-отсутствие достаточных навыков самостоятельной работы</w:t>
            </w:r>
          </w:p>
        </w:tc>
      </w:tr>
      <w:tr w:rsidR="00193DAE" w:rsidRPr="005C09E4" w:rsidTr="00715A0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C09E4" w:rsidRDefault="00193DAE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ориентирование в содержании текста, понимание его целостного смысла, нахождение в тексте требуемой информации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DAE" w:rsidRPr="005C09E4" w:rsidRDefault="00193DAE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04" w:rsidRPr="005C09E4" w:rsidTr="00715A0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04" w:rsidRPr="005C09E4" w:rsidRDefault="00715A04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Учебно-языковые познавательные умения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715A04" w:rsidRPr="005C09E4" w:rsidRDefault="00715A04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- неумение опознавать прямую речь и слова автора</w:t>
            </w:r>
          </w:p>
        </w:tc>
      </w:tr>
      <w:tr w:rsidR="00715A04" w:rsidRPr="005C09E4" w:rsidTr="00193DA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04" w:rsidRPr="005C09E4" w:rsidRDefault="00715A04" w:rsidP="009F72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04" w:rsidRPr="005C09E4" w:rsidRDefault="00715A04" w:rsidP="009F72D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</w:rPr>
              <w:t>-неумение распознавать и формулировать основную мысль текста.</w:t>
            </w:r>
          </w:p>
        </w:tc>
      </w:tr>
    </w:tbl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7405" w:rsidRPr="005C09E4" w:rsidRDefault="009F72D3" w:rsidP="009F72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b/>
          <w:sz w:val="24"/>
          <w:szCs w:val="24"/>
          <w:lang w:eastAsia="ru-RU"/>
        </w:rPr>
        <w:t>Вывод и п</w:t>
      </w:r>
      <w:r w:rsidR="00317405" w:rsidRPr="005C09E4">
        <w:rPr>
          <w:rFonts w:ascii="Times New Roman" w:hAnsi="Times New Roman" w:cs="Times New Roman"/>
          <w:b/>
          <w:sz w:val="24"/>
          <w:szCs w:val="24"/>
          <w:lang w:eastAsia="ru-RU"/>
        </w:rPr>
        <w:t>лан работы по устранению ошибок: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ошибки. Такие проверочные работы предлагать учащимся чаще для формирования основных умений.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72D3" w:rsidRPr="005C09E4" w:rsidRDefault="009F72D3" w:rsidP="009F72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-тренировать учащихся в выполнении тестовых работ;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самоконтроля;</w:t>
      </w:r>
    </w:p>
    <w:p w:rsidR="00317405" w:rsidRPr="005C09E4" w:rsidRDefault="00317405" w:rsidP="009F72D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</w:p>
    <w:p w:rsidR="00F6357D" w:rsidRPr="005C09E4" w:rsidRDefault="00F6357D" w:rsidP="00592CA0">
      <w:pPr>
        <w:spacing w:after="120"/>
        <w:jc w:val="both"/>
        <w:rPr>
          <w:b/>
        </w:rPr>
      </w:pPr>
    </w:p>
    <w:p w:rsidR="00AE482C" w:rsidRPr="005C09E4" w:rsidRDefault="00AE482C" w:rsidP="00FC5F5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E4">
        <w:rPr>
          <w:rFonts w:ascii="Times New Roman" w:hAnsi="Times New Roman" w:cs="Times New Roman"/>
          <w:b/>
          <w:sz w:val="24"/>
          <w:szCs w:val="24"/>
        </w:rPr>
        <w:t>Анализ результатов все</w:t>
      </w:r>
      <w:r w:rsidR="009F72D3" w:rsidRPr="005C09E4">
        <w:rPr>
          <w:rFonts w:ascii="Times New Roman" w:hAnsi="Times New Roman" w:cs="Times New Roman"/>
          <w:b/>
          <w:sz w:val="24"/>
          <w:szCs w:val="24"/>
        </w:rPr>
        <w:t>российских проверочных работ в 6</w:t>
      </w:r>
      <w:r w:rsidRPr="005C09E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3676A5" w:rsidRDefault="003676A5" w:rsidP="00FC5F5C">
      <w:pPr>
        <w:pStyle w:val="a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C5F5C" w:rsidRPr="003676A5" w:rsidRDefault="003676A5" w:rsidP="00FC5F5C">
      <w:pPr>
        <w:pStyle w:val="a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676A5">
        <w:rPr>
          <w:rFonts w:ascii="Times New Roman" w:hAnsi="Times New Roman" w:cs="Times New Roman"/>
          <w:spacing w:val="-1"/>
          <w:sz w:val="24"/>
          <w:szCs w:val="24"/>
        </w:rPr>
        <w:t>В 6</w:t>
      </w:r>
      <w:r w:rsidR="00CB7118">
        <w:rPr>
          <w:rFonts w:ascii="Times New Roman" w:hAnsi="Times New Roman" w:cs="Times New Roman"/>
          <w:spacing w:val="-1"/>
          <w:sz w:val="24"/>
          <w:szCs w:val="24"/>
        </w:rPr>
        <w:t xml:space="preserve"> классе</w:t>
      </w:r>
      <w:r w:rsidRPr="003676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2 обучающихся , один из них с ОВЗ. Работу писал 1 ученик.</w:t>
      </w:r>
    </w:p>
    <w:p w:rsidR="003676A5" w:rsidRPr="005C09E4" w:rsidRDefault="003676A5" w:rsidP="003676A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Количество заданий – 9</w:t>
      </w:r>
      <w:r w:rsidRPr="005C09E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676A5" w:rsidRPr="005C09E4" w:rsidRDefault="003676A5" w:rsidP="003676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Самохина В. А</w:t>
      </w:r>
      <w:r w:rsidRPr="005C09E4">
        <w:rPr>
          <w:rFonts w:ascii="Times New Roman" w:hAnsi="Times New Roman" w:cs="Times New Roman"/>
          <w:sz w:val="24"/>
          <w:szCs w:val="24"/>
        </w:rPr>
        <w:t>.</w:t>
      </w:r>
    </w:p>
    <w:p w:rsidR="003676A5" w:rsidRDefault="003676A5" w:rsidP="003676A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Оценка «3» - от 25 до 34 баллов- базовый уровень-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Pr="005C09E4">
        <w:rPr>
          <w:rFonts w:ascii="Times New Roman" w:hAnsi="Times New Roman" w:cs="Times New Roman"/>
          <w:sz w:val="24"/>
          <w:szCs w:val="24"/>
          <w:lang w:eastAsia="ru-RU"/>
        </w:rPr>
        <w:t xml:space="preserve"> %)</w:t>
      </w:r>
    </w:p>
    <w:p w:rsidR="00CB7118" w:rsidRPr="005C09E4" w:rsidRDefault="00CB7118" w:rsidP="003676A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6"/>
        <w:gridCol w:w="1865"/>
        <w:gridCol w:w="1849"/>
      </w:tblGrid>
      <w:tr w:rsidR="00CB7118" w:rsidRPr="005C09E4" w:rsidTr="007F6DE5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B7118" w:rsidRPr="005C09E4" w:rsidTr="007F6DE5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B7118" w:rsidRPr="005C09E4" w:rsidTr="007F6DE5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Понизили (Отм.˂Отм. по журналу)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B7118" w:rsidRPr="005C09E4" w:rsidTr="007F6DE5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Повысили (Отм.˃Отм. по журналу)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118" w:rsidRPr="005C09E4" w:rsidRDefault="00CB7118" w:rsidP="007F6D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B7118" w:rsidRDefault="00CB7118" w:rsidP="00CB7118">
      <w:pPr>
        <w:rPr>
          <w:b/>
          <w:bCs/>
        </w:rPr>
      </w:pPr>
    </w:p>
    <w:p w:rsidR="00CB7118" w:rsidRPr="00CB7118" w:rsidRDefault="00CB7118" w:rsidP="00CB7118">
      <w:pPr>
        <w:rPr>
          <w:b/>
          <w:bCs/>
        </w:rPr>
      </w:pPr>
      <w:r w:rsidRPr="00CB7118">
        <w:rPr>
          <w:b/>
          <w:bCs/>
        </w:rPr>
        <w:t>Выводы</w:t>
      </w:r>
    </w:p>
    <w:p w:rsidR="00CB7118" w:rsidRPr="00CB7118" w:rsidRDefault="00CB7118" w:rsidP="00CB7118">
      <w:pPr>
        <w:numPr>
          <w:ilvl w:val="0"/>
          <w:numId w:val="10"/>
        </w:numPr>
        <w:jc w:val="both"/>
      </w:pPr>
      <w:r w:rsidRPr="00CB7118">
        <w:rPr>
          <w:iCs/>
        </w:rPr>
        <w:t xml:space="preserve">Из представленных данных видно, что результаты ВПР показали  </w:t>
      </w:r>
      <w:r>
        <w:rPr>
          <w:iCs/>
        </w:rPr>
        <w:t>базовый</w:t>
      </w:r>
      <w:r w:rsidRPr="00CB7118">
        <w:rPr>
          <w:iCs/>
        </w:rPr>
        <w:t xml:space="preserve"> результат</w:t>
      </w:r>
      <w:r>
        <w:rPr>
          <w:iCs/>
        </w:rPr>
        <w:t xml:space="preserve">  овладения школьниками</w:t>
      </w:r>
      <w:r w:rsidRPr="00CB7118">
        <w:rPr>
          <w:iCs/>
        </w:rPr>
        <w:t xml:space="preserve"> географическими знаниями, умением применять </w:t>
      </w:r>
      <w:r w:rsidRPr="00CB7118">
        <w:rPr>
          <w:iCs/>
        </w:rPr>
        <w:lastRenderedPageBreak/>
        <w:t xml:space="preserve">географические знания для осмысления сущности природных явлений, умением искать, анализировать, сопоставлять и оценивать содержащуюся в различных источниках информацию о фактах и явлениях. </w:t>
      </w:r>
      <w:r w:rsidRPr="00CB7118">
        <w:t xml:space="preserve">Задания базового уровня сложности проверяли знания географической номенклатуры, основных фактов, причинно-следственных связей между географическими объектами и явлениями, проверяли умение работать с контурными картами, определять направления сторон горизонта. Для выполнения заданий повышенного и высокого уровня сложности требовалось владение всем содержанием и спектром умений, обеспечивающих успешное продолжение географического образования. </w:t>
      </w:r>
    </w:p>
    <w:p w:rsidR="00CB7118" w:rsidRPr="00CB7118" w:rsidRDefault="00CB7118" w:rsidP="00CB7118">
      <w:pPr>
        <w:numPr>
          <w:ilvl w:val="0"/>
          <w:numId w:val="10"/>
        </w:numPr>
        <w:jc w:val="both"/>
      </w:pPr>
      <w:r w:rsidRPr="00CB7118">
        <w:rPr>
          <w:iCs/>
        </w:rPr>
        <w:t>Результаты отдельных заданий требуют дополнительной работы по устранению недочётов</w:t>
      </w:r>
    </w:p>
    <w:p w:rsidR="00CB7118" w:rsidRDefault="00CB7118" w:rsidP="00581A61">
      <w:pPr>
        <w:numPr>
          <w:ilvl w:val="0"/>
          <w:numId w:val="10"/>
        </w:numPr>
        <w:jc w:val="both"/>
        <w:rPr>
          <w:b/>
        </w:rPr>
      </w:pPr>
      <w:r>
        <w:t>Педагогу-предметнику</w:t>
      </w:r>
      <w:r w:rsidRPr="00CB7118">
        <w:t xml:space="preserve"> предстоит активиз</w:t>
      </w:r>
      <w:r>
        <w:t>ировать подготовку с обучающимис</w:t>
      </w:r>
      <w:r w:rsidRPr="00CB7118">
        <w:t>я</w:t>
      </w:r>
      <w:r>
        <w:t xml:space="preserve"> с учётом выявленных на ВПР</w:t>
      </w:r>
      <w:r w:rsidRPr="00CB7118">
        <w:t xml:space="preserve"> пробелов и недоработок, способствовать овладению обучающимися всеми видами учебной деятель</w:t>
      </w:r>
      <w:r>
        <w:t xml:space="preserve">ности. </w:t>
      </w:r>
      <w:r w:rsidRPr="00CB7118">
        <w:br/>
      </w:r>
    </w:p>
    <w:p w:rsidR="00CB7118" w:rsidRPr="00CB7118" w:rsidRDefault="00CB7118" w:rsidP="00CB7118">
      <w:pPr>
        <w:jc w:val="both"/>
        <w:rPr>
          <w:b/>
        </w:rPr>
      </w:pPr>
      <w:r>
        <w:rPr>
          <w:b/>
        </w:rPr>
        <w:t>Рекомендации учителю</w:t>
      </w:r>
      <w:r w:rsidRPr="00CB7118">
        <w:rPr>
          <w:b/>
        </w:rPr>
        <w:t xml:space="preserve"> географии</w:t>
      </w:r>
    </w:p>
    <w:p w:rsidR="00CB7118" w:rsidRPr="00CB7118" w:rsidRDefault="00CB7118" w:rsidP="00CB7118">
      <w:pPr>
        <w:jc w:val="both"/>
        <w:rPr>
          <w:b/>
        </w:rPr>
      </w:pPr>
    </w:p>
    <w:p w:rsidR="00CB7118" w:rsidRPr="00CB7118" w:rsidRDefault="00CB7118" w:rsidP="00CB7118">
      <w:pPr>
        <w:jc w:val="both"/>
      </w:pPr>
      <w:r w:rsidRPr="00CB7118">
        <w:t>1. Провести тщательный анализ количественных и качественных результатов ВПР, выявить пробле</w:t>
      </w:r>
      <w:r>
        <w:t>мные зоны</w:t>
      </w:r>
      <w:r w:rsidRPr="00CB7118">
        <w:t xml:space="preserve"> обучающихся.</w:t>
      </w:r>
    </w:p>
    <w:p w:rsidR="00CB7118" w:rsidRPr="00CB7118" w:rsidRDefault="00CB7118" w:rsidP="00CB7118">
      <w:pPr>
        <w:jc w:val="both"/>
      </w:pPr>
      <w:r w:rsidRPr="00CB7118">
        <w:t>2. Спланировать коррекционную работу во внеурочное время и содержания урочных занятий.</w:t>
      </w:r>
    </w:p>
    <w:p w:rsidR="007B6772" w:rsidRDefault="00CB7118" w:rsidP="007B6772">
      <w:pPr>
        <w:jc w:val="both"/>
        <w:rPr>
          <w:b/>
          <w:spacing w:val="-2"/>
        </w:rPr>
      </w:pPr>
      <w:r w:rsidRPr="00CB7118"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  <w:r w:rsidRPr="00504E1F">
        <w:rPr>
          <w:color w:val="000000"/>
        </w:rPr>
        <w:br/>
      </w:r>
    </w:p>
    <w:p w:rsidR="007B6772" w:rsidRPr="005C09E4" w:rsidRDefault="007B6772" w:rsidP="007B677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E4">
        <w:rPr>
          <w:rFonts w:ascii="Times New Roman" w:hAnsi="Times New Roman" w:cs="Times New Roman"/>
          <w:b/>
          <w:sz w:val="24"/>
          <w:szCs w:val="24"/>
        </w:rPr>
        <w:t>Анализ результатов все</w:t>
      </w:r>
      <w:r>
        <w:rPr>
          <w:rFonts w:ascii="Times New Roman" w:hAnsi="Times New Roman" w:cs="Times New Roman"/>
          <w:b/>
          <w:sz w:val="24"/>
          <w:szCs w:val="24"/>
        </w:rPr>
        <w:t>российских проверочных работ в 11</w:t>
      </w:r>
      <w:r w:rsidRPr="005C09E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7B6772" w:rsidRPr="007B6772" w:rsidRDefault="007B6772" w:rsidP="007B6772">
      <w:pPr>
        <w:jc w:val="both"/>
        <w:rPr>
          <w:b/>
        </w:rPr>
      </w:pPr>
      <w:r w:rsidRPr="007B6772">
        <w:rPr>
          <w:b/>
          <w:spacing w:val="-2"/>
        </w:rPr>
        <w:t>Биология</w:t>
      </w:r>
      <w:r>
        <w:rPr>
          <w:b/>
          <w:spacing w:val="-2"/>
        </w:rPr>
        <w:t>.</w:t>
      </w:r>
    </w:p>
    <w:p w:rsidR="007B6772" w:rsidRDefault="007B6772" w:rsidP="007B6772">
      <w:pPr>
        <w:pStyle w:val="ac"/>
        <w:spacing w:before="7"/>
        <w:rPr>
          <w:b/>
          <w:sz w:val="23"/>
        </w:rPr>
      </w:pPr>
    </w:p>
    <w:p w:rsidR="007B6772" w:rsidRDefault="007B6772" w:rsidP="007B6772">
      <w:pPr>
        <w:pStyle w:val="ac"/>
        <w:ind w:left="708"/>
      </w:pPr>
      <w:r>
        <w:t>Предмет</w:t>
      </w:r>
      <w:r>
        <w:rPr>
          <w:spacing w:val="56"/>
          <w:w w:val="150"/>
        </w:rPr>
        <w:t xml:space="preserve"> </w:t>
      </w:r>
      <w:r>
        <w:t>«биология»</w:t>
      </w:r>
      <w:r>
        <w:rPr>
          <w:spacing w:val="76"/>
        </w:rPr>
        <w:t xml:space="preserve"> </w:t>
      </w:r>
      <w:r>
        <w:t>по</w:t>
      </w:r>
      <w:r>
        <w:rPr>
          <w:spacing w:val="54"/>
          <w:w w:val="150"/>
        </w:rPr>
        <w:t xml:space="preserve"> </w:t>
      </w:r>
      <w:r>
        <w:t>учебному</w:t>
      </w:r>
      <w:r>
        <w:rPr>
          <w:spacing w:val="76"/>
        </w:rPr>
        <w:t xml:space="preserve"> </w:t>
      </w:r>
      <w:r>
        <w:t>плану</w:t>
      </w:r>
      <w:r>
        <w:rPr>
          <w:spacing w:val="76"/>
        </w:rPr>
        <w:t xml:space="preserve"> </w:t>
      </w:r>
      <w:r>
        <w:t>изучала</w:t>
      </w:r>
      <w:r>
        <w:rPr>
          <w:spacing w:val="57"/>
          <w:w w:val="150"/>
        </w:rPr>
        <w:t xml:space="preserve"> </w:t>
      </w:r>
      <w:r>
        <w:t>1</w:t>
      </w:r>
      <w:r>
        <w:rPr>
          <w:spacing w:val="54"/>
          <w:w w:val="150"/>
        </w:rPr>
        <w:t xml:space="preserve"> </w:t>
      </w:r>
      <w:r>
        <w:t>учащаяся</w:t>
      </w:r>
      <w:r>
        <w:t>.</w:t>
      </w:r>
      <w:r>
        <w:rPr>
          <w:spacing w:val="52"/>
          <w:w w:val="150"/>
        </w:rPr>
        <w:t xml:space="preserve"> </w:t>
      </w:r>
    </w:p>
    <w:p w:rsidR="007B6772" w:rsidRDefault="007B6772" w:rsidP="007B6772">
      <w:pPr>
        <w:pStyle w:val="ac"/>
        <w:spacing w:before="9"/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810"/>
        <w:gridCol w:w="559"/>
        <w:gridCol w:w="559"/>
        <w:gridCol w:w="562"/>
        <w:gridCol w:w="559"/>
        <w:gridCol w:w="1157"/>
        <w:gridCol w:w="559"/>
        <w:gridCol w:w="559"/>
        <w:gridCol w:w="561"/>
        <w:gridCol w:w="540"/>
        <w:gridCol w:w="1154"/>
      </w:tblGrid>
      <w:tr w:rsidR="007B6772" w:rsidTr="007F6DE5">
        <w:trPr>
          <w:trHeight w:val="505"/>
        </w:trPr>
        <w:tc>
          <w:tcPr>
            <w:tcW w:w="780" w:type="dxa"/>
            <w:vMerge w:val="restart"/>
          </w:tcPr>
          <w:p w:rsidR="007B6772" w:rsidRPr="007B6772" w:rsidRDefault="007B6772" w:rsidP="007F6DE5">
            <w:pPr>
              <w:pStyle w:val="TableParagraph"/>
              <w:spacing w:before="11"/>
              <w:jc w:val="left"/>
              <w:rPr>
                <w:sz w:val="26"/>
                <w:lang w:val="ru-RU"/>
              </w:rPr>
            </w:pPr>
          </w:p>
          <w:p w:rsidR="007B6772" w:rsidRDefault="007B6772" w:rsidP="007F6DE5">
            <w:pPr>
              <w:pStyle w:val="TableParagraph"/>
              <w:ind w:left="114"/>
              <w:jc w:val="left"/>
            </w:pPr>
            <w:r>
              <w:rPr>
                <w:spacing w:val="-2"/>
              </w:rPr>
              <w:t>Класс</w:t>
            </w:r>
          </w:p>
        </w:tc>
        <w:tc>
          <w:tcPr>
            <w:tcW w:w="1810" w:type="dxa"/>
            <w:vMerge w:val="restart"/>
          </w:tcPr>
          <w:p w:rsidR="007B6772" w:rsidRDefault="007B6772" w:rsidP="007F6DE5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7B6772" w:rsidRDefault="007B6772" w:rsidP="007F6DE5">
            <w:pPr>
              <w:pStyle w:val="TableParagraph"/>
              <w:ind w:left="114"/>
              <w:jc w:val="left"/>
              <w:rPr>
                <w:b/>
              </w:rPr>
            </w:pPr>
            <w:r>
              <w:rPr>
                <w:b/>
                <w:spacing w:val="-2"/>
              </w:rPr>
              <w:t>Учитель</w:t>
            </w:r>
          </w:p>
        </w:tc>
        <w:tc>
          <w:tcPr>
            <w:tcW w:w="2239" w:type="dxa"/>
            <w:gridSpan w:val="4"/>
          </w:tcPr>
          <w:p w:rsidR="007B6772" w:rsidRDefault="007B6772" w:rsidP="007F6DE5">
            <w:pPr>
              <w:pStyle w:val="TableParagraph"/>
              <w:spacing w:line="251" w:lineRule="exact"/>
              <w:ind w:left="171" w:right="158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полугодия</w:t>
            </w:r>
          </w:p>
          <w:p w:rsidR="007B6772" w:rsidRDefault="007B6772" w:rsidP="007F6DE5">
            <w:pPr>
              <w:pStyle w:val="TableParagraph"/>
              <w:spacing w:before="1" w:line="233" w:lineRule="exact"/>
              <w:ind w:left="171" w:right="155"/>
              <w:rPr>
                <w:b/>
              </w:rPr>
            </w:pPr>
            <w:r>
              <w:rPr>
                <w:b/>
              </w:rPr>
              <w:t>2021-2022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уч.г.</w:t>
            </w:r>
          </w:p>
        </w:tc>
        <w:tc>
          <w:tcPr>
            <w:tcW w:w="1157" w:type="dxa"/>
            <w:vMerge w:val="restart"/>
          </w:tcPr>
          <w:p w:rsidR="007B6772" w:rsidRDefault="007B6772" w:rsidP="007F6DE5">
            <w:pPr>
              <w:pStyle w:val="TableParagraph"/>
              <w:ind w:left="225" w:hanging="111"/>
              <w:jc w:val="left"/>
              <w:rPr>
                <w:b/>
              </w:rPr>
            </w:pPr>
            <w:r>
              <w:rPr>
                <w:b/>
                <w:spacing w:val="-2"/>
              </w:rPr>
              <w:t>Качество знаний</w:t>
            </w:r>
          </w:p>
        </w:tc>
        <w:tc>
          <w:tcPr>
            <w:tcW w:w="2219" w:type="dxa"/>
            <w:gridSpan w:val="4"/>
          </w:tcPr>
          <w:p w:rsidR="007B6772" w:rsidRDefault="007B6772" w:rsidP="007F6DE5">
            <w:pPr>
              <w:pStyle w:val="TableParagraph"/>
              <w:spacing w:line="251" w:lineRule="exact"/>
              <w:ind w:left="545"/>
              <w:jc w:val="left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ВПР</w:t>
            </w:r>
          </w:p>
        </w:tc>
        <w:tc>
          <w:tcPr>
            <w:tcW w:w="1154" w:type="dxa"/>
            <w:vMerge w:val="restart"/>
          </w:tcPr>
          <w:p w:rsidR="007B6772" w:rsidRDefault="007B6772" w:rsidP="007F6DE5">
            <w:pPr>
              <w:pStyle w:val="TableParagraph"/>
              <w:ind w:left="225" w:hanging="111"/>
              <w:jc w:val="left"/>
              <w:rPr>
                <w:b/>
              </w:rPr>
            </w:pPr>
            <w:r>
              <w:rPr>
                <w:b/>
                <w:spacing w:val="-2"/>
              </w:rPr>
              <w:t>Качество знаний</w:t>
            </w:r>
          </w:p>
        </w:tc>
      </w:tr>
      <w:tr w:rsidR="007B6772" w:rsidTr="007B6772">
        <w:trPr>
          <w:trHeight w:val="462"/>
        </w:trPr>
        <w:tc>
          <w:tcPr>
            <w:tcW w:w="780" w:type="dxa"/>
            <w:vMerge/>
            <w:tcBorders>
              <w:top w:val="nil"/>
              <w:bottom w:val="single" w:sz="8" w:space="0" w:color="000000"/>
            </w:tcBorders>
          </w:tcPr>
          <w:p w:rsidR="007B6772" w:rsidRDefault="007B6772" w:rsidP="007F6DE5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7B6772" w:rsidRDefault="007B6772" w:rsidP="007F6DE5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</w:tcPr>
          <w:p w:rsidR="007B6772" w:rsidRDefault="007B6772" w:rsidP="007F6DE5">
            <w:pPr>
              <w:pStyle w:val="TableParagraph"/>
              <w:spacing w:before="104"/>
              <w:ind w:left="97" w:right="80"/>
              <w:rPr>
                <w:b/>
              </w:rPr>
            </w:pPr>
            <w:r>
              <w:rPr>
                <w:b/>
                <w:spacing w:val="-5"/>
              </w:rPr>
              <w:t>«5»</w:t>
            </w:r>
          </w:p>
        </w:tc>
        <w:tc>
          <w:tcPr>
            <w:tcW w:w="559" w:type="dxa"/>
          </w:tcPr>
          <w:p w:rsidR="007B6772" w:rsidRDefault="007B6772" w:rsidP="007F6DE5">
            <w:pPr>
              <w:pStyle w:val="TableParagraph"/>
              <w:spacing w:before="104"/>
              <w:ind w:left="100" w:right="78"/>
              <w:rPr>
                <w:b/>
              </w:rPr>
            </w:pPr>
            <w:r>
              <w:rPr>
                <w:b/>
                <w:spacing w:val="-5"/>
              </w:rPr>
              <w:t>«4»</w:t>
            </w:r>
          </w:p>
        </w:tc>
        <w:tc>
          <w:tcPr>
            <w:tcW w:w="562" w:type="dxa"/>
          </w:tcPr>
          <w:p w:rsidR="007B6772" w:rsidRDefault="007B6772" w:rsidP="007F6DE5">
            <w:pPr>
              <w:pStyle w:val="TableParagraph"/>
              <w:spacing w:before="104"/>
              <w:ind w:left="103" w:right="83"/>
              <w:rPr>
                <w:b/>
              </w:rPr>
            </w:pPr>
            <w:r>
              <w:rPr>
                <w:b/>
                <w:spacing w:val="-5"/>
              </w:rPr>
              <w:t>«3»</w:t>
            </w:r>
          </w:p>
        </w:tc>
        <w:tc>
          <w:tcPr>
            <w:tcW w:w="559" w:type="dxa"/>
          </w:tcPr>
          <w:p w:rsidR="007B6772" w:rsidRDefault="007B6772" w:rsidP="007F6DE5">
            <w:pPr>
              <w:pStyle w:val="TableParagraph"/>
              <w:spacing w:before="104"/>
              <w:ind w:left="98" w:right="80"/>
              <w:rPr>
                <w:b/>
              </w:rPr>
            </w:pPr>
            <w:r>
              <w:rPr>
                <w:b/>
                <w:spacing w:val="-5"/>
              </w:rPr>
              <w:t>«2»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7B6772" w:rsidRDefault="007B6772" w:rsidP="007F6DE5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</w:tcPr>
          <w:p w:rsidR="007B6772" w:rsidRDefault="007B6772" w:rsidP="007F6DE5">
            <w:pPr>
              <w:pStyle w:val="TableParagraph"/>
              <w:spacing w:before="104"/>
              <w:ind w:left="99" w:right="80"/>
              <w:rPr>
                <w:b/>
              </w:rPr>
            </w:pPr>
            <w:r>
              <w:rPr>
                <w:b/>
                <w:spacing w:val="-5"/>
              </w:rPr>
              <w:t>«5»</w:t>
            </w:r>
          </w:p>
        </w:tc>
        <w:tc>
          <w:tcPr>
            <w:tcW w:w="559" w:type="dxa"/>
          </w:tcPr>
          <w:p w:rsidR="007B6772" w:rsidRDefault="007B6772" w:rsidP="007F6DE5">
            <w:pPr>
              <w:pStyle w:val="TableParagraph"/>
              <w:spacing w:before="104"/>
              <w:ind w:left="100" w:right="76"/>
              <w:rPr>
                <w:b/>
              </w:rPr>
            </w:pPr>
            <w:r>
              <w:rPr>
                <w:b/>
                <w:spacing w:val="-5"/>
              </w:rPr>
              <w:t>«4»</w:t>
            </w:r>
          </w:p>
        </w:tc>
        <w:tc>
          <w:tcPr>
            <w:tcW w:w="561" w:type="dxa"/>
          </w:tcPr>
          <w:p w:rsidR="007B6772" w:rsidRDefault="007B6772" w:rsidP="007F6DE5">
            <w:pPr>
              <w:pStyle w:val="TableParagraph"/>
              <w:spacing w:before="104"/>
              <w:ind w:left="101" w:right="79"/>
              <w:rPr>
                <w:b/>
              </w:rPr>
            </w:pPr>
            <w:r>
              <w:rPr>
                <w:b/>
                <w:spacing w:val="-5"/>
              </w:rPr>
              <w:t>«3»</w:t>
            </w:r>
          </w:p>
        </w:tc>
        <w:tc>
          <w:tcPr>
            <w:tcW w:w="540" w:type="dxa"/>
          </w:tcPr>
          <w:p w:rsidR="007B6772" w:rsidRDefault="007B6772" w:rsidP="007F6DE5">
            <w:pPr>
              <w:pStyle w:val="TableParagraph"/>
              <w:spacing w:before="104"/>
              <w:ind w:left="93" w:right="72"/>
              <w:rPr>
                <w:b/>
              </w:rPr>
            </w:pPr>
            <w:r>
              <w:rPr>
                <w:b/>
                <w:spacing w:val="-5"/>
              </w:rPr>
              <w:t>«2»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 w:rsidR="007B6772" w:rsidRDefault="007B6772" w:rsidP="007F6DE5">
            <w:pPr>
              <w:rPr>
                <w:sz w:val="2"/>
                <w:szCs w:val="2"/>
              </w:rPr>
            </w:pPr>
          </w:p>
        </w:tc>
      </w:tr>
      <w:tr w:rsidR="007B6772" w:rsidTr="007B6772">
        <w:trPr>
          <w:trHeight w:val="253"/>
        </w:trPr>
        <w:tc>
          <w:tcPr>
            <w:tcW w:w="780" w:type="dxa"/>
            <w:tcBorders>
              <w:bottom w:val="single" w:sz="4" w:space="0" w:color="auto"/>
            </w:tcBorders>
          </w:tcPr>
          <w:p w:rsidR="007B6772" w:rsidRDefault="007B6772" w:rsidP="007F6DE5">
            <w:pPr>
              <w:pStyle w:val="TableParagraph"/>
              <w:spacing w:line="234" w:lineRule="exact"/>
              <w:ind w:left="114"/>
              <w:jc w:val="left"/>
            </w:pPr>
            <w:r>
              <w:rPr>
                <w:spacing w:val="-2"/>
              </w:rPr>
              <w:t>11-</w:t>
            </w:r>
            <w:r>
              <w:rPr>
                <w:spacing w:val="-10"/>
              </w:rPr>
              <w:t>а</w:t>
            </w:r>
          </w:p>
        </w:tc>
        <w:tc>
          <w:tcPr>
            <w:tcW w:w="1810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114"/>
              <w:jc w:val="left"/>
              <w:rPr>
                <w:lang w:val="ru-RU"/>
              </w:rPr>
            </w:pPr>
            <w:r>
              <w:rPr>
                <w:lang w:val="ru-RU"/>
              </w:rPr>
              <w:t>Самохина В. А.</w:t>
            </w:r>
          </w:p>
        </w:tc>
        <w:tc>
          <w:tcPr>
            <w:tcW w:w="559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17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9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22"/>
              <w:rPr>
                <w:lang w:val="ru-RU"/>
              </w:rPr>
            </w:pPr>
            <w:r w:rsidRPr="007B6772">
              <w:rPr>
                <w:lang w:val="ru-RU"/>
              </w:rPr>
              <w:t>0</w:t>
            </w:r>
          </w:p>
        </w:tc>
        <w:tc>
          <w:tcPr>
            <w:tcW w:w="562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2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59" w:type="dxa"/>
            <w:tcBorders>
              <w:right w:val="single" w:sz="4" w:space="0" w:color="000000"/>
            </w:tcBorders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18"/>
              <w:rPr>
                <w:lang w:val="ru-RU"/>
              </w:rPr>
            </w:pPr>
            <w:r w:rsidRPr="007B6772">
              <w:rPr>
                <w:lang w:val="ru-RU"/>
              </w:rPr>
              <w:t>0</w:t>
            </w:r>
          </w:p>
        </w:tc>
        <w:tc>
          <w:tcPr>
            <w:tcW w:w="1157" w:type="dxa"/>
            <w:tcBorders>
              <w:left w:val="single" w:sz="4" w:space="0" w:color="000000"/>
            </w:tcBorders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391" w:right="372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7B6772">
              <w:rPr>
                <w:lang w:val="ru-RU"/>
              </w:rPr>
              <w:t xml:space="preserve">0 </w:t>
            </w:r>
            <w:r w:rsidRPr="007B6772">
              <w:rPr>
                <w:spacing w:val="-10"/>
                <w:lang w:val="ru-RU"/>
              </w:rPr>
              <w:t>%</w:t>
            </w:r>
          </w:p>
        </w:tc>
        <w:tc>
          <w:tcPr>
            <w:tcW w:w="559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1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9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24"/>
              <w:rPr>
                <w:lang w:val="ru-RU"/>
              </w:rPr>
            </w:pPr>
            <w:r w:rsidRPr="007B6772">
              <w:rPr>
                <w:lang w:val="ru-RU"/>
              </w:rPr>
              <w:t>0</w:t>
            </w:r>
          </w:p>
        </w:tc>
        <w:tc>
          <w:tcPr>
            <w:tcW w:w="561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2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40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16"/>
              <w:rPr>
                <w:lang w:val="ru-RU"/>
              </w:rPr>
            </w:pPr>
            <w:r w:rsidRPr="007B6772">
              <w:rPr>
                <w:lang w:val="ru-RU"/>
              </w:rPr>
              <w:t>0</w:t>
            </w:r>
          </w:p>
        </w:tc>
        <w:tc>
          <w:tcPr>
            <w:tcW w:w="1154" w:type="dxa"/>
          </w:tcPr>
          <w:p w:rsidR="007B6772" w:rsidRPr="007B6772" w:rsidRDefault="007B6772" w:rsidP="007F6DE5">
            <w:pPr>
              <w:pStyle w:val="TableParagraph"/>
              <w:spacing w:line="234" w:lineRule="exact"/>
              <w:ind w:left="416" w:right="393"/>
              <w:rPr>
                <w:lang w:val="ru-RU"/>
              </w:rPr>
            </w:pPr>
            <w:r>
              <w:rPr>
                <w:spacing w:val="-5"/>
                <w:lang w:val="ru-RU"/>
              </w:rPr>
              <w:t>10</w:t>
            </w:r>
            <w:r w:rsidRPr="007B6772">
              <w:rPr>
                <w:spacing w:val="-5"/>
                <w:lang w:val="ru-RU"/>
              </w:rPr>
              <w:t>0%</w:t>
            </w:r>
          </w:p>
        </w:tc>
      </w:tr>
    </w:tbl>
    <w:p w:rsidR="007B6772" w:rsidRDefault="007B6772" w:rsidP="007B6772">
      <w:pPr>
        <w:pStyle w:val="ac"/>
        <w:spacing w:before="6"/>
        <w:rPr>
          <w:sz w:val="23"/>
        </w:rPr>
      </w:pPr>
    </w:p>
    <w:p w:rsidR="007B6772" w:rsidRDefault="007B6772" w:rsidP="007B6772">
      <w:pPr>
        <w:pStyle w:val="a5"/>
        <w:widowControl w:val="0"/>
        <w:numPr>
          <w:ilvl w:val="1"/>
          <w:numId w:val="11"/>
        </w:numPr>
        <w:tabs>
          <w:tab w:val="left" w:pos="1581"/>
          <w:tab w:val="left" w:pos="1582"/>
        </w:tabs>
        <w:autoSpaceDE w:val="0"/>
        <w:autoSpaceDN w:val="0"/>
        <w:spacing w:line="293" w:lineRule="exact"/>
        <w:ind w:left="1582" w:hanging="361"/>
        <w:contextualSpacing w:val="0"/>
      </w:pPr>
      <w:r>
        <w:t>Подтвердили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(100</w:t>
      </w:r>
      <w:r>
        <w:rPr>
          <w:spacing w:val="-1"/>
        </w:rPr>
        <w:t xml:space="preserve"> </w:t>
      </w:r>
      <w:r>
        <w:rPr>
          <w:spacing w:val="-5"/>
        </w:rPr>
        <w:t>%)</w:t>
      </w:r>
    </w:p>
    <w:p w:rsidR="007B6772" w:rsidRDefault="007B6772" w:rsidP="007B6772">
      <w:pPr>
        <w:pStyle w:val="a5"/>
        <w:widowControl w:val="0"/>
        <w:numPr>
          <w:ilvl w:val="1"/>
          <w:numId w:val="11"/>
        </w:numPr>
        <w:tabs>
          <w:tab w:val="left" w:pos="1581"/>
          <w:tab w:val="left" w:pos="1582"/>
        </w:tabs>
        <w:autoSpaceDE w:val="0"/>
        <w:autoSpaceDN w:val="0"/>
        <w:spacing w:line="293" w:lineRule="exact"/>
        <w:ind w:left="1582" w:hanging="361"/>
        <w:contextualSpacing w:val="0"/>
      </w:pPr>
      <w:r>
        <w:t>Повысили оценку</w:t>
      </w:r>
      <w:r>
        <w:rPr>
          <w:spacing w:val="-7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(0</w:t>
      </w:r>
      <w:r>
        <w:rPr>
          <w:spacing w:val="2"/>
        </w:rPr>
        <w:t xml:space="preserve"> </w:t>
      </w:r>
      <w:r>
        <w:rPr>
          <w:spacing w:val="-5"/>
        </w:rPr>
        <w:t>%)</w:t>
      </w:r>
    </w:p>
    <w:p w:rsidR="007B6772" w:rsidRDefault="007B6772" w:rsidP="00161DCC">
      <w:pPr>
        <w:pStyle w:val="a5"/>
        <w:widowControl w:val="0"/>
        <w:numPr>
          <w:ilvl w:val="1"/>
          <w:numId w:val="11"/>
        </w:numPr>
        <w:tabs>
          <w:tab w:val="left" w:pos="1581"/>
          <w:tab w:val="left" w:pos="1582"/>
        </w:tabs>
        <w:autoSpaceDE w:val="0"/>
        <w:autoSpaceDN w:val="0"/>
        <w:spacing w:before="3" w:line="237" w:lineRule="auto"/>
        <w:ind w:right="4435" w:firstLine="1079"/>
        <w:contextualSpacing w:val="0"/>
      </w:pPr>
      <w:r>
        <w:t>Понизили</w:t>
      </w:r>
      <w:r w:rsidRPr="007B6772">
        <w:rPr>
          <w:spacing w:val="-3"/>
        </w:rPr>
        <w:t xml:space="preserve"> </w:t>
      </w:r>
      <w:r>
        <w:t>оценку</w:t>
      </w:r>
      <w:r w:rsidRPr="007B6772">
        <w:rPr>
          <w:spacing w:val="-9"/>
        </w:rPr>
        <w:t xml:space="preserve"> </w:t>
      </w:r>
      <w:r>
        <w:t>–</w:t>
      </w:r>
      <w:r w:rsidRPr="007B6772">
        <w:rPr>
          <w:spacing w:val="80"/>
        </w:rPr>
        <w:t xml:space="preserve"> </w:t>
      </w:r>
      <w:r>
        <w:t>0</w:t>
      </w:r>
      <w:r w:rsidRPr="007B6772">
        <w:rPr>
          <w:spacing w:val="-2"/>
        </w:rPr>
        <w:t xml:space="preserve"> </w:t>
      </w:r>
      <w:r>
        <w:t>человек</w:t>
      </w:r>
      <w:r w:rsidRPr="007B6772">
        <w:rPr>
          <w:spacing w:val="-4"/>
        </w:rPr>
        <w:t xml:space="preserve"> </w:t>
      </w:r>
      <w:r>
        <w:rPr>
          <w:spacing w:val="-4"/>
        </w:rPr>
        <w:t>(</w:t>
      </w:r>
      <w:r>
        <w:t>0%)</w:t>
      </w:r>
      <w:r>
        <w:t xml:space="preserve"> </w:t>
      </w:r>
    </w:p>
    <w:p w:rsidR="007B6772" w:rsidRDefault="007B6772" w:rsidP="007B6772">
      <w:pPr>
        <w:pStyle w:val="a5"/>
        <w:widowControl w:val="0"/>
        <w:tabs>
          <w:tab w:val="left" w:pos="994"/>
        </w:tabs>
        <w:autoSpaceDE w:val="0"/>
        <w:autoSpaceDN w:val="0"/>
        <w:spacing w:before="4" w:line="232" w:lineRule="auto"/>
        <w:ind w:left="708" w:right="268"/>
        <w:contextualSpacing w:val="0"/>
        <w:jc w:val="both"/>
      </w:pPr>
      <w:r>
        <w:t>Обучающаяся показала отличные знания, легко справилась со всеми заданиями, затруднений у нее не возникло. Работа выполнена на «5».</w:t>
      </w:r>
    </w:p>
    <w:p w:rsidR="003676A5" w:rsidRPr="003676A5" w:rsidRDefault="003676A5" w:rsidP="00CB7118">
      <w:pPr>
        <w:rPr>
          <w:rFonts w:ascii="Arial" w:hAnsi="Arial" w:cs="Arial"/>
          <w:color w:val="181818"/>
          <w:sz w:val="21"/>
          <w:szCs w:val="21"/>
        </w:rPr>
      </w:pPr>
    </w:p>
    <w:p w:rsidR="003676A5" w:rsidRPr="003676A5" w:rsidRDefault="003676A5" w:rsidP="003676A5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3676A5">
        <w:rPr>
          <w:rFonts w:ascii="Arial" w:hAnsi="Arial" w:cs="Arial"/>
          <w:color w:val="181818"/>
          <w:sz w:val="21"/>
          <w:szCs w:val="21"/>
        </w:rPr>
        <w:t> </w:t>
      </w:r>
    </w:p>
    <w:p w:rsidR="00680981" w:rsidRPr="005C09E4" w:rsidRDefault="00680981" w:rsidP="00E66BA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6BAA" w:rsidRPr="005C09E4" w:rsidRDefault="00E66BAA" w:rsidP="00E66BAA">
      <w:pPr>
        <w:pStyle w:val="aa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b/>
          <w:color w:val="auto"/>
          <w:sz w:val="24"/>
          <w:szCs w:val="24"/>
        </w:rPr>
        <w:t>Общие рекомендации по повышению уровня знаний учащихся:</w:t>
      </w:r>
    </w:p>
    <w:p w:rsidR="00E66BAA" w:rsidRPr="005C09E4" w:rsidRDefault="00E66BAA" w:rsidP="00A12717">
      <w:pPr>
        <w:pStyle w:val="a4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:rsidR="00E66BAA" w:rsidRPr="005C09E4" w:rsidRDefault="00E66BAA" w:rsidP="00A12717">
      <w:pPr>
        <w:pStyle w:val="a4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географии, биологии для создания индивидуальных образовательных маршрутов обучающихся;</w:t>
      </w:r>
    </w:p>
    <w:p w:rsidR="00E66BAA" w:rsidRPr="005C09E4" w:rsidRDefault="00E66BAA" w:rsidP="00A12717">
      <w:pPr>
        <w:pStyle w:val="a4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lastRenderedPageBreak/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E66BAA" w:rsidRPr="005C09E4" w:rsidRDefault="00E66BAA" w:rsidP="00E66B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6BAA" w:rsidRPr="005C09E4" w:rsidRDefault="00E66BAA" w:rsidP="00E66BAA">
      <w:pPr>
        <w:pStyle w:val="aa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b/>
          <w:color w:val="auto"/>
          <w:sz w:val="24"/>
          <w:szCs w:val="24"/>
        </w:rPr>
        <w:t>Планируемые мероприятия по совершенствованию умений</w:t>
      </w:r>
    </w:p>
    <w:p w:rsidR="00E66BAA" w:rsidRPr="005C09E4" w:rsidRDefault="00E66BAA" w:rsidP="00E66BAA">
      <w:pPr>
        <w:pStyle w:val="aa"/>
        <w:rPr>
          <w:color w:val="auto"/>
          <w:sz w:val="24"/>
          <w:szCs w:val="24"/>
        </w:rPr>
      </w:pPr>
      <w:r w:rsidRPr="005C09E4">
        <w:rPr>
          <w:rFonts w:ascii="Times New Roman" w:hAnsi="Times New Roman" w:cs="Times New Roman"/>
          <w:b/>
          <w:color w:val="auto"/>
          <w:sz w:val="24"/>
          <w:szCs w:val="24"/>
        </w:rPr>
        <w:t>и повышению результативности работы</w:t>
      </w:r>
      <w:r w:rsidRPr="005C09E4">
        <w:rPr>
          <w:color w:val="auto"/>
          <w:sz w:val="24"/>
          <w:szCs w:val="24"/>
        </w:rPr>
        <w:t xml:space="preserve">  </w:t>
      </w:r>
    </w:p>
    <w:p w:rsidR="00E66BAA" w:rsidRPr="005C09E4" w:rsidRDefault="00E66BAA" w:rsidP="00A12717">
      <w:pPr>
        <w:pStyle w:val="a4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E66BAA" w:rsidRPr="005C09E4" w:rsidRDefault="00E66BAA" w:rsidP="00A12717">
      <w:pPr>
        <w:pStyle w:val="a4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09E4">
        <w:rPr>
          <w:rFonts w:ascii="Times New Roman" w:hAnsi="Times New Roman" w:cs="Times New Roman"/>
          <w:sz w:val="24"/>
          <w:szCs w:val="24"/>
        </w:rPr>
        <w:t xml:space="preserve"> Планирование корр</w:t>
      </w:r>
      <w:r w:rsidR="007B6772">
        <w:rPr>
          <w:rFonts w:ascii="Times New Roman" w:hAnsi="Times New Roman" w:cs="Times New Roman"/>
          <w:sz w:val="24"/>
          <w:szCs w:val="24"/>
        </w:rPr>
        <w:t>екционной работы с учащимися, слабо</w:t>
      </w:r>
      <w:r w:rsidRPr="005C09E4">
        <w:rPr>
          <w:rFonts w:ascii="Times New Roman" w:hAnsi="Times New Roman" w:cs="Times New Roman"/>
          <w:sz w:val="24"/>
          <w:szCs w:val="24"/>
        </w:rPr>
        <w:t xml:space="preserve"> справившимися с ВПР.</w:t>
      </w:r>
    </w:p>
    <w:p w:rsidR="00E66BAA" w:rsidRPr="005C09E4" w:rsidRDefault="00E66BAA" w:rsidP="00A12717">
      <w:pPr>
        <w:pStyle w:val="a5"/>
        <w:numPr>
          <w:ilvl w:val="0"/>
          <w:numId w:val="7"/>
        </w:numPr>
        <w:shd w:val="clear" w:color="auto" w:fill="FFFFFF"/>
        <w:ind w:left="284"/>
        <w:jc w:val="both"/>
      </w:pPr>
      <w:r w:rsidRPr="005C09E4">
        <w:t>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E66BAA" w:rsidRPr="005C09E4" w:rsidRDefault="007B6772" w:rsidP="00A12717">
      <w:pPr>
        <w:pStyle w:val="a5"/>
        <w:numPr>
          <w:ilvl w:val="0"/>
          <w:numId w:val="7"/>
        </w:numPr>
        <w:shd w:val="clear" w:color="auto" w:fill="FFFFFF"/>
        <w:ind w:left="284"/>
        <w:jc w:val="both"/>
      </w:pPr>
      <w:r>
        <w:t>Корректировка (</w:t>
      </w:r>
      <w:r w:rsidR="00E66BAA" w:rsidRPr="005C09E4">
        <w:t>по необходимости) рабочих программ для устранения выявленных пробелов в знаниях обучающихся.</w:t>
      </w:r>
    </w:p>
    <w:p w:rsidR="00E66BAA" w:rsidRPr="005C09E4" w:rsidRDefault="00E66BAA" w:rsidP="00A12717">
      <w:pPr>
        <w:pStyle w:val="a5"/>
        <w:numPr>
          <w:ilvl w:val="0"/>
          <w:numId w:val="7"/>
        </w:numPr>
        <w:shd w:val="clear" w:color="auto" w:fill="FFFFFF"/>
        <w:ind w:left="284"/>
        <w:jc w:val="both"/>
      </w:pPr>
      <w:r w:rsidRPr="005C09E4">
        <w:t>Внутришкольный мониторинг учебных достижений обучающихся.</w:t>
      </w:r>
    </w:p>
    <w:p w:rsidR="00E66BAA" w:rsidRPr="005C09E4" w:rsidRDefault="00E66BAA" w:rsidP="00A12717">
      <w:pPr>
        <w:pStyle w:val="a5"/>
        <w:numPr>
          <w:ilvl w:val="0"/>
          <w:numId w:val="7"/>
        </w:numPr>
        <w:shd w:val="clear" w:color="auto" w:fill="FFFFFF"/>
        <w:ind w:left="284"/>
        <w:jc w:val="both"/>
      </w:pPr>
      <w:r w:rsidRPr="005C09E4">
        <w:t>Своевременное информирование родителей о результатах ВПР, текущих образовательных достижениях учащихся.</w:t>
      </w:r>
    </w:p>
    <w:p w:rsidR="0075312A" w:rsidRPr="005C09E4" w:rsidRDefault="0075312A" w:rsidP="00E66BA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5312A" w:rsidRPr="005C09E4" w:rsidRDefault="0075312A" w:rsidP="00E66BA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5312A" w:rsidRPr="005C09E4" w:rsidRDefault="0075312A" w:rsidP="00E66BA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35F1" w:rsidRPr="005C09E4" w:rsidRDefault="007B6772" w:rsidP="00E66BA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Педагог-организатор</w:t>
      </w:r>
      <w:r w:rsidR="002F32BA" w:rsidRPr="005C0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1F34" w:rsidRPr="005C0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792F" w:rsidRPr="005C0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</w:t>
      </w:r>
      <w:r w:rsidR="002829C9" w:rsidRPr="005C0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</w:t>
      </w:r>
      <w:r w:rsidR="00A11F34" w:rsidRPr="005C0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Усманова Е. В.</w:t>
      </w:r>
      <w:bookmarkStart w:id="0" w:name="_GoBack"/>
      <w:bookmarkEnd w:id="0"/>
    </w:p>
    <w:sectPr w:rsidR="009D35F1" w:rsidRPr="005C09E4" w:rsidSect="00C809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43E62"/>
    <w:multiLevelType w:val="hybridMultilevel"/>
    <w:tmpl w:val="0B7E3888"/>
    <w:lvl w:ilvl="0" w:tplc="306AA0C4">
      <w:start w:val="1"/>
      <w:numFmt w:val="decimal"/>
      <w:lvlText w:val="%1."/>
      <w:lvlJc w:val="left"/>
      <w:pPr>
        <w:ind w:left="14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72EF82">
      <w:numFmt w:val="bullet"/>
      <w:lvlText w:val=""/>
      <w:lvlJc w:val="left"/>
      <w:pPr>
        <w:ind w:left="1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E90A8FE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956E26CA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4" w:tplc="73D4EBCE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D6286EB4">
      <w:numFmt w:val="bullet"/>
      <w:lvlText w:val="•"/>
      <w:lvlJc w:val="left"/>
      <w:pPr>
        <w:ind w:left="4953" w:hanging="360"/>
      </w:pPr>
      <w:rPr>
        <w:rFonts w:hint="default"/>
        <w:lang w:val="ru-RU" w:eastAsia="en-US" w:bidi="ar-SA"/>
      </w:rPr>
    </w:lvl>
    <w:lvl w:ilvl="6" w:tplc="6762B834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7" w:tplc="4B4C2018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B9324124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006E0"/>
    <w:multiLevelType w:val="hybridMultilevel"/>
    <w:tmpl w:val="92066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B2BA6"/>
    <w:multiLevelType w:val="hybridMultilevel"/>
    <w:tmpl w:val="507CF3A6"/>
    <w:lvl w:ilvl="0" w:tplc="BF162D86">
      <w:numFmt w:val="bullet"/>
      <w:lvlText w:val="­"/>
      <w:lvlJc w:val="left"/>
      <w:pPr>
        <w:ind w:left="142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789B1E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E4E1E34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27F69182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C7407A08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0B700252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7E18EB3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44A28232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22882FC8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86AF6"/>
    <w:multiLevelType w:val="hybridMultilevel"/>
    <w:tmpl w:val="5D3E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827F8"/>
    <w:multiLevelType w:val="hybridMultilevel"/>
    <w:tmpl w:val="37C2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61EF6"/>
    <w:multiLevelType w:val="multilevel"/>
    <w:tmpl w:val="EF6A5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8"/>
  </w:num>
  <w:num w:numId="11">
    <w:abstractNumId w:val="2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B11"/>
    <w:rsid w:val="0005242B"/>
    <w:rsid w:val="000527DA"/>
    <w:rsid w:val="00057205"/>
    <w:rsid w:val="000572DA"/>
    <w:rsid w:val="0007203C"/>
    <w:rsid w:val="00072BD3"/>
    <w:rsid w:val="000823BC"/>
    <w:rsid w:val="000C3359"/>
    <w:rsid w:val="000E4D1B"/>
    <w:rsid w:val="000F36B6"/>
    <w:rsid w:val="0010134B"/>
    <w:rsid w:val="0010301B"/>
    <w:rsid w:val="00103F7A"/>
    <w:rsid w:val="00110E0B"/>
    <w:rsid w:val="00111D5F"/>
    <w:rsid w:val="00112685"/>
    <w:rsid w:val="001161A5"/>
    <w:rsid w:val="001302CC"/>
    <w:rsid w:val="00167A10"/>
    <w:rsid w:val="001726A5"/>
    <w:rsid w:val="00193DAE"/>
    <w:rsid w:val="00193E29"/>
    <w:rsid w:val="00196A24"/>
    <w:rsid w:val="00197F77"/>
    <w:rsid w:val="001A2288"/>
    <w:rsid w:val="001A3EDE"/>
    <w:rsid w:val="001C5511"/>
    <w:rsid w:val="001D362B"/>
    <w:rsid w:val="001E0593"/>
    <w:rsid w:val="001E5415"/>
    <w:rsid w:val="001F1C41"/>
    <w:rsid w:val="00201387"/>
    <w:rsid w:val="00202C38"/>
    <w:rsid w:val="00213DCF"/>
    <w:rsid w:val="00246464"/>
    <w:rsid w:val="0026432C"/>
    <w:rsid w:val="00266881"/>
    <w:rsid w:val="002829C9"/>
    <w:rsid w:val="002835F5"/>
    <w:rsid w:val="00291B6A"/>
    <w:rsid w:val="00292617"/>
    <w:rsid w:val="0029730A"/>
    <w:rsid w:val="002A5F69"/>
    <w:rsid w:val="002B1E36"/>
    <w:rsid w:val="002B4865"/>
    <w:rsid w:val="002D0D14"/>
    <w:rsid w:val="002D6DC3"/>
    <w:rsid w:val="002E030E"/>
    <w:rsid w:val="002F32BA"/>
    <w:rsid w:val="002F35E4"/>
    <w:rsid w:val="002F4683"/>
    <w:rsid w:val="003138EB"/>
    <w:rsid w:val="00317405"/>
    <w:rsid w:val="003202B8"/>
    <w:rsid w:val="00321608"/>
    <w:rsid w:val="003216A3"/>
    <w:rsid w:val="003352DC"/>
    <w:rsid w:val="00354AB4"/>
    <w:rsid w:val="00356932"/>
    <w:rsid w:val="003676A5"/>
    <w:rsid w:val="00383F36"/>
    <w:rsid w:val="00385A4B"/>
    <w:rsid w:val="00392294"/>
    <w:rsid w:val="003D2230"/>
    <w:rsid w:val="003E7520"/>
    <w:rsid w:val="004323BB"/>
    <w:rsid w:val="00441EB2"/>
    <w:rsid w:val="00445EAD"/>
    <w:rsid w:val="00453043"/>
    <w:rsid w:val="00453579"/>
    <w:rsid w:val="00461B02"/>
    <w:rsid w:val="00471D63"/>
    <w:rsid w:val="0047585F"/>
    <w:rsid w:val="004A2A95"/>
    <w:rsid w:val="004B2F99"/>
    <w:rsid w:val="004B5BD1"/>
    <w:rsid w:val="004C058B"/>
    <w:rsid w:val="004E1ED9"/>
    <w:rsid w:val="004F19A7"/>
    <w:rsid w:val="00500710"/>
    <w:rsid w:val="005131D8"/>
    <w:rsid w:val="0051495C"/>
    <w:rsid w:val="00515F57"/>
    <w:rsid w:val="00525F91"/>
    <w:rsid w:val="005271E0"/>
    <w:rsid w:val="00534E0E"/>
    <w:rsid w:val="00561915"/>
    <w:rsid w:val="00564485"/>
    <w:rsid w:val="00580075"/>
    <w:rsid w:val="005923D1"/>
    <w:rsid w:val="00592CA0"/>
    <w:rsid w:val="0059346A"/>
    <w:rsid w:val="005948A1"/>
    <w:rsid w:val="00597D05"/>
    <w:rsid w:val="005C09E4"/>
    <w:rsid w:val="005E01E4"/>
    <w:rsid w:val="005E17D4"/>
    <w:rsid w:val="005E2E64"/>
    <w:rsid w:val="005F2551"/>
    <w:rsid w:val="0060507B"/>
    <w:rsid w:val="00637204"/>
    <w:rsid w:val="00644812"/>
    <w:rsid w:val="00675475"/>
    <w:rsid w:val="00680981"/>
    <w:rsid w:val="006C1A26"/>
    <w:rsid w:val="00702A43"/>
    <w:rsid w:val="00704720"/>
    <w:rsid w:val="00715A04"/>
    <w:rsid w:val="00715D6F"/>
    <w:rsid w:val="0074503C"/>
    <w:rsid w:val="0075312A"/>
    <w:rsid w:val="0076584D"/>
    <w:rsid w:val="007824D7"/>
    <w:rsid w:val="00787B62"/>
    <w:rsid w:val="00794F81"/>
    <w:rsid w:val="007B2076"/>
    <w:rsid w:val="007B2427"/>
    <w:rsid w:val="007B2C5D"/>
    <w:rsid w:val="007B5204"/>
    <w:rsid w:val="007B5AC7"/>
    <w:rsid w:val="007B6772"/>
    <w:rsid w:val="007C4291"/>
    <w:rsid w:val="007E3290"/>
    <w:rsid w:val="00805B18"/>
    <w:rsid w:val="0081420A"/>
    <w:rsid w:val="00820977"/>
    <w:rsid w:val="008313BF"/>
    <w:rsid w:val="00833046"/>
    <w:rsid w:val="008464BC"/>
    <w:rsid w:val="00853744"/>
    <w:rsid w:val="00887044"/>
    <w:rsid w:val="0088742F"/>
    <w:rsid w:val="008964D1"/>
    <w:rsid w:val="008A0782"/>
    <w:rsid w:val="008A7BED"/>
    <w:rsid w:val="008B553F"/>
    <w:rsid w:val="008C1204"/>
    <w:rsid w:val="008D5F66"/>
    <w:rsid w:val="009038CF"/>
    <w:rsid w:val="00925078"/>
    <w:rsid w:val="0093014C"/>
    <w:rsid w:val="009371EB"/>
    <w:rsid w:val="00937C11"/>
    <w:rsid w:val="009418DD"/>
    <w:rsid w:val="00955E26"/>
    <w:rsid w:val="00956071"/>
    <w:rsid w:val="00956136"/>
    <w:rsid w:val="00956160"/>
    <w:rsid w:val="0095719D"/>
    <w:rsid w:val="0096401E"/>
    <w:rsid w:val="009927D7"/>
    <w:rsid w:val="009B0BE9"/>
    <w:rsid w:val="009B30DD"/>
    <w:rsid w:val="009B4022"/>
    <w:rsid w:val="009C4FDA"/>
    <w:rsid w:val="009D35F1"/>
    <w:rsid w:val="009E1020"/>
    <w:rsid w:val="009F3464"/>
    <w:rsid w:val="009F72D3"/>
    <w:rsid w:val="00A11F34"/>
    <w:rsid w:val="00A12717"/>
    <w:rsid w:val="00A27D44"/>
    <w:rsid w:val="00A3792F"/>
    <w:rsid w:val="00A4197E"/>
    <w:rsid w:val="00A647E3"/>
    <w:rsid w:val="00A76C9A"/>
    <w:rsid w:val="00A82E90"/>
    <w:rsid w:val="00A869B5"/>
    <w:rsid w:val="00AA06D9"/>
    <w:rsid w:val="00AA122D"/>
    <w:rsid w:val="00AA3997"/>
    <w:rsid w:val="00AA527F"/>
    <w:rsid w:val="00AB14A8"/>
    <w:rsid w:val="00AB783E"/>
    <w:rsid w:val="00AE482C"/>
    <w:rsid w:val="00AE4FF4"/>
    <w:rsid w:val="00AE7558"/>
    <w:rsid w:val="00B0036A"/>
    <w:rsid w:val="00B172A4"/>
    <w:rsid w:val="00B33879"/>
    <w:rsid w:val="00B4542F"/>
    <w:rsid w:val="00B5587E"/>
    <w:rsid w:val="00B6498F"/>
    <w:rsid w:val="00B74FD8"/>
    <w:rsid w:val="00B941DD"/>
    <w:rsid w:val="00BA2B0D"/>
    <w:rsid w:val="00BA2DAE"/>
    <w:rsid w:val="00BA6CEA"/>
    <w:rsid w:val="00BD1382"/>
    <w:rsid w:val="00BD6FBB"/>
    <w:rsid w:val="00BE64EC"/>
    <w:rsid w:val="00C10151"/>
    <w:rsid w:val="00C173F7"/>
    <w:rsid w:val="00C3135E"/>
    <w:rsid w:val="00C33C77"/>
    <w:rsid w:val="00C3425E"/>
    <w:rsid w:val="00C44CF7"/>
    <w:rsid w:val="00C461F9"/>
    <w:rsid w:val="00C63181"/>
    <w:rsid w:val="00C7721E"/>
    <w:rsid w:val="00C80930"/>
    <w:rsid w:val="00C814F7"/>
    <w:rsid w:val="00C8683A"/>
    <w:rsid w:val="00C97BAD"/>
    <w:rsid w:val="00CA1899"/>
    <w:rsid w:val="00CA6422"/>
    <w:rsid w:val="00CB00FD"/>
    <w:rsid w:val="00CB7118"/>
    <w:rsid w:val="00CB741D"/>
    <w:rsid w:val="00CC1CB2"/>
    <w:rsid w:val="00CC2004"/>
    <w:rsid w:val="00CE34EE"/>
    <w:rsid w:val="00CF00D5"/>
    <w:rsid w:val="00D01453"/>
    <w:rsid w:val="00D07DCB"/>
    <w:rsid w:val="00D259CD"/>
    <w:rsid w:val="00D5104F"/>
    <w:rsid w:val="00D70D95"/>
    <w:rsid w:val="00D71897"/>
    <w:rsid w:val="00D80902"/>
    <w:rsid w:val="00D97C70"/>
    <w:rsid w:val="00DB297D"/>
    <w:rsid w:val="00DE6A1C"/>
    <w:rsid w:val="00DF3D3E"/>
    <w:rsid w:val="00E12F24"/>
    <w:rsid w:val="00E24088"/>
    <w:rsid w:val="00E40B76"/>
    <w:rsid w:val="00E52EAF"/>
    <w:rsid w:val="00E56118"/>
    <w:rsid w:val="00E65558"/>
    <w:rsid w:val="00E66BAA"/>
    <w:rsid w:val="00E66F49"/>
    <w:rsid w:val="00E71BA6"/>
    <w:rsid w:val="00E72923"/>
    <w:rsid w:val="00E72FB1"/>
    <w:rsid w:val="00E7702B"/>
    <w:rsid w:val="00E825E1"/>
    <w:rsid w:val="00E86BB7"/>
    <w:rsid w:val="00E9373C"/>
    <w:rsid w:val="00ED1B67"/>
    <w:rsid w:val="00EF6D1F"/>
    <w:rsid w:val="00F01FDD"/>
    <w:rsid w:val="00F05DE9"/>
    <w:rsid w:val="00F14A72"/>
    <w:rsid w:val="00F16E73"/>
    <w:rsid w:val="00F607C7"/>
    <w:rsid w:val="00F60D4E"/>
    <w:rsid w:val="00F6357D"/>
    <w:rsid w:val="00F813E4"/>
    <w:rsid w:val="00F82C80"/>
    <w:rsid w:val="00F82E48"/>
    <w:rsid w:val="00F92A0F"/>
    <w:rsid w:val="00F96C67"/>
    <w:rsid w:val="00FA14D4"/>
    <w:rsid w:val="00FB11DC"/>
    <w:rsid w:val="00FB4568"/>
    <w:rsid w:val="00FC5F5C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AA38"/>
  <w15:docId w15:val="{6AC2136D-B617-4CA5-9F7E-6FCF584B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6B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1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1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/>
    </w:pPr>
  </w:style>
  <w:style w:type="paragraph" w:customStyle="1" w:styleId="basis">
    <w:name w:val="basis"/>
    <w:basedOn w:val="a"/>
    <w:rsid w:val="00112685"/>
    <w:pPr>
      <w:spacing w:before="100" w:beforeAutospacing="1" w:after="100" w:afterAutospacing="1"/>
      <w:ind w:firstLine="680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D809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character" w:customStyle="1" w:styleId="a9">
    <w:name w:val="_"/>
    <w:basedOn w:val="a0"/>
    <w:rsid w:val="00AE7558"/>
  </w:style>
  <w:style w:type="character" w:customStyle="1" w:styleId="ff3">
    <w:name w:val="ff3"/>
    <w:basedOn w:val="a0"/>
    <w:rsid w:val="00AE7558"/>
  </w:style>
  <w:style w:type="character" w:customStyle="1" w:styleId="ff9">
    <w:name w:val="ff9"/>
    <w:basedOn w:val="a0"/>
    <w:rsid w:val="00AE7558"/>
  </w:style>
  <w:style w:type="paragraph" w:customStyle="1" w:styleId="c7">
    <w:name w:val="c7"/>
    <w:basedOn w:val="a"/>
    <w:rsid w:val="008464BC"/>
    <w:pPr>
      <w:spacing w:before="100" w:beforeAutospacing="1" w:after="100" w:afterAutospacing="1"/>
    </w:pPr>
  </w:style>
  <w:style w:type="character" w:customStyle="1" w:styleId="c0">
    <w:name w:val="c0"/>
    <w:basedOn w:val="a0"/>
    <w:rsid w:val="008464BC"/>
  </w:style>
  <w:style w:type="paragraph" w:customStyle="1" w:styleId="c3">
    <w:name w:val="c3"/>
    <w:basedOn w:val="a"/>
    <w:rsid w:val="008464BC"/>
    <w:pPr>
      <w:spacing w:before="100" w:beforeAutospacing="1" w:after="100" w:afterAutospacing="1"/>
    </w:pPr>
  </w:style>
  <w:style w:type="paragraph" w:customStyle="1" w:styleId="c2">
    <w:name w:val="c2"/>
    <w:basedOn w:val="a"/>
    <w:rsid w:val="008464B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66B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E66BA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E66B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71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B67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B6772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B67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B677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3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05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cp:lastPrinted>2021-06-02T09:12:00Z</cp:lastPrinted>
  <dcterms:created xsi:type="dcterms:W3CDTF">2022-06-30T07:21:00Z</dcterms:created>
  <dcterms:modified xsi:type="dcterms:W3CDTF">2022-06-30T07:21:00Z</dcterms:modified>
</cp:coreProperties>
</file>